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55" w:rsidRDefault="00497755" w:rsidP="00C2720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</w:t>
      </w:r>
      <w:r w:rsidR="00C15513">
        <w:rPr>
          <w:rFonts w:ascii="Comic Sans MS" w:hAnsi="Comic Sans MS"/>
          <w:sz w:val="24"/>
          <w:szCs w:val="24"/>
        </w:rPr>
        <w:tab/>
      </w:r>
      <w:r w:rsidR="00C15513">
        <w:rPr>
          <w:rFonts w:ascii="Comic Sans MS" w:hAnsi="Comic Sans MS"/>
          <w:sz w:val="24"/>
          <w:szCs w:val="24"/>
        </w:rPr>
        <w:tab/>
      </w:r>
      <w:r w:rsidR="00C15513">
        <w:rPr>
          <w:rFonts w:ascii="Comic Sans MS" w:hAnsi="Comic Sans MS"/>
          <w:sz w:val="24"/>
          <w:szCs w:val="24"/>
        </w:rPr>
        <w:tab/>
      </w:r>
      <w:r w:rsidR="00C1551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Persuasive Speech Requirements</w:t>
      </w:r>
    </w:p>
    <w:p w:rsidR="00497755" w:rsidRPr="00C2720E" w:rsidRDefault="00497755" w:rsidP="00C2720E">
      <w:pPr>
        <w:spacing w:after="0"/>
        <w:rPr>
          <w:rFonts w:ascii="Comic Sans MS" w:hAnsi="Comic Sans MS"/>
        </w:rPr>
      </w:pPr>
      <w:r w:rsidRPr="00C2720E">
        <w:rPr>
          <w:rFonts w:ascii="Comic Sans MS" w:hAnsi="Comic Sans MS"/>
        </w:rPr>
        <w:t>Introduction</w:t>
      </w:r>
    </w:p>
    <w:p w:rsidR="00497755" w:rsidRPr="00C2720E" w:rsidRDefault="00497755" w:rsidP="00C2720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2720E">
        <w:rPr>
          <w:rFonts w:ascii="Comic Sans MS" w:hAnsi="Comic Sans MS"/>
        </w:rPr>
        <w:t xml:space="preserve">Attention getter (question, fact, statement, visual) </w:t>
      </w:r>
    </w:p>
    <w:p w:rsidR="00497755" w:rsidRPr="00C2720E" w:rsidRDefault="00497755" w:rsidP="00C2720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2720E">
        <w:rPr>
          <w:rFonts w:ascii="Comic Sans MS" w:hAnsi="Comic Sans MS"/>
        </w:rPr>
        <w:t xml:space="preserve">State the topic/reason for the speech </w:t>
      </w:r>
    </w:p>
    <w:p w:rsidR="00497755" w:rsidRPr="00C2720E" w:rsidRDefault="00497755" w:rsidP="00C2720E">
      <w:pPr>
        <w:spacing w:after="0"/>
        <w:rPr>
          <w:rFonts w:ascii="Comic Sans MS" w:hAnsi="Comic Sans MS"/>
        </w:rPr>
      </w:pPr>
      <w:r w:rsidRPr="00C2720E">
        <w:rPr>
          <w:rFonts w:ascii="Comic Sans MS" w:hAnsi="Comic Sans MS"/>
        </w:rPr>
        <w:t>Body</w:t>
      </w:r>
    </w:p>
    <w:p w:rsidR="00497755" w:rsidRPr="00C2720E" w:rsidRDefault="00497755" w:rsidP="00C2720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C2720E">
        <w:rPr>
          <w:rFonts w:ascii="Comic Sans MS" w:hAnsi="Comic Sans MS"/>
        </w:rPr>
        <w:t>State the three most powerful things that you found out about your state to support why the new national capital should be moved to your state</w:t>
      </w:r>
    </w:p>
    <w:p w:rsidR="000511C5" w:rsidRPr="00C2720E" w:rsidRDefault="00497755" w:rsidP="00C2720E">
      <w:pPr>
        <w:spacing w:after="0"/>
        <w:rPr>
          <w:rFonts w:ascii="Comic Sans MS" w:hAnsi="Comic Sans MS"/>
        </w:rPr>
      </w:pPr>
      <w:r w:rsidRPr="00C2720E">
        <w:rPr>
          <w:rFonts w:ascii="Comic Sans MS" w:hAnsi="Comic Sans MS"/>
        </w:rPr>
        <w:t xml:space="preserve">Conclusion </w:t>
      </w:r>
    </w:p>
    <w:p w:rsidR="000511C5" w:rsidRPr="00C2720E" w:rsidRDefault="000511C5" w:rsidP="00C2720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C2720E">
        <w:rPr>
          <w:rFonts w:ascii="Comic Sans MS" w:hAnsi="Comic Sans MS"/>
        </w:rPr>
        <w:t>Restate the topic and the purpose of this persuasive speech</w:t>
      </w:r>
    </w:p>
    <w:p w:rsidR="00497755" w:rsidRPr="00C2720E" w:rsidRDefault="000511C5" w:rsidP="000511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2720E">
        <w:rPr>
          <w:rFonts w:ascii="Comic Sans MS" w:hAnsi="Comic Sans MS"/>
        </w:rPr>
        <w:t xml:space="preserve">Make your request with reasons why someone should vote for your state </w:t>
      </w:r>
    </w:p>
    <w:tbl>
      <w:tblPr>
        <w:tblStyle w:val="TableGrid"/>
        <w:tblW w:w="0" w:type="auto"/>
        <w:tblLook w:val="04A0"/>
      </w:tblPr>
      <w:tblGrid>
        <w:gridCol w:w="1649"/>
        <w:gridCol w:w="3319"/>
        <w:gridCol w:w="3150"/>
        <w:gridCol w:w="2898"/>
      </w:tblGrid>
      <w:tr w:rsidR="000511C5">
        <w:tc>
          <w:tcPr>
            <w:tcW w:w="1649" w:type="dxa"/>
          </w:tcPr>
          <w:p w:rsidR="000511C5" w:rsidRDefault="000511C5" w:rsidP="000511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9" w:type="dxa"/>
          </w:tcPr>
          <w:p w:rsidR="000511C5" w:rsidRDefault="000511C5" w:rsidP="00C155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Exceeds Expectations</w:t>
            </w:r>
          </w:p>
          <w:p w:rsidR="00C15513" w:rsidRDefault="00C15513" w:rsidP="00C155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4-5 points</w:t>
            </w:r>
          </w:p>
        </w:tc>
        <w:tc>
          <w:tcPr>
            <w:tcW w:w="3150" w:type="dxa"/>
          </w:tcPr>
          <w:p w:rsidR="000511C5" w:rsidRDefault="000511C5" w:rsidP="00C155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Meets Expectations</w:t>
            </w:r>
          </w:p>
          <w:p w:rsidR="00C15513" w:rsidRDefault="00C15513" w:rsidP="00C155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2-3 points</w:t>
            </w:r>
          </w:p>
        </w:tc>
        <w:tc>
          <w:tcPr>
            <w:tcW w:w="2898" w:type="dxa"/>
          </w:tcPr>
          <w:p w:rsidR="00C15513" w:rsidRDefault="000511C5" w:rsidP="00C155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Below Expectations</w:t>
            </w:r>
          </w:p>
          <w:p w:rsidR="000511C5" w:rsidRDefault="00C2720E" w:rsidP="00C155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</w:t>
            </w:r>
            <w:r w:rsidR="00C15513">
              <w:rPr>
                <w:rFonts w:ascii="Comic Sans MS" w:hAnsi="Comic Sans MS"/>
                <w:sz w:val="24"/>
                <w:szCs w:val="24"/>
              </w:rPr>
              <w:t>2 points</w:t>
            </w:r>
          </w:p>
        </w:tc>
      </w:tr>
      <w:tr w:rsidR="000511C5">
        <w:tc>
          <w:tcPr>
            <w:tcW w:w="1649" w:type="dxa"/>
          </w:tcPr>
          <w:p w:rsidR="000511C5" w:rsidRDefault="000511C5" w:rsidP="000511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Introduction </w:t>
            </w:r>
          </w:p>
        </w:tc>
        <w:tc>
          <w:tcPr>
            <w:tcW w:w="3319" w:type="dxa"/>
          </w:tcPr>
          <w:p w:rsidR="000511C5" w:rsidRDefault="000511C5" w:rsidP="000511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attention getter related to your state.</w:t>
            </w:r>
          </w:p>
          <w:p w:rsidR="000511C5" w:rsidRPr="000511C5" w:rsidRDefault="000511C5" w:rsidP="000511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Clearly state the purpose of this speech.</w:t>
            </w:r>
          </w:p>
        </w:tc>
        <w:tc>
          <w:tcPr>
            <w:tcW w:w="3150" w:type="dxa"/>
          </w:tcPr>
          <w:p w:rsidR="000511C5" w:rsidRDefault="000511C5" w:rsidP="000511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attention getter not related to your state.</w:t>
            </w:r>
          </w:p>
          <w:p w:rsidR="000511C5" w:rsidRPr="000511C5" w:rsidRDefault="000511C5" w:rsidP="000511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Somewhat state the purpose of this speech. </w:t>
            </w:r>
          </w:p>
        </w:tc>
        <w:tc>
          <w:tcPr>
            <w:tcW w:w="2898" w:type="dxa"/>
          </w:tcPr>
          <w:p w:rsidR="000511C5" w:rsidRDefault="000511C5" w:rsidP="000511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 attention getter. </w:t>
            </w:r>
          </w:p>
          <w:p w:rsidR="000511C5" w:rsidRPr="000511C5" w:rsidRDefault="000511C5" w:rsidP="000511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purpose of the speech is not stated. </w:t>
            </w:r>
          </w:p>
        </w:tc>
      </w:tr>
      <w:tr w:rsidR="000511C5">
        <w:tc>
          <w:tcPr>
            <w:tcW w:w="1649" w:type="dxa"/>
          </w:tcPr>
          <w:p w:rsidR="000511C5" w:rsidRDefault="000511C5" w:rsidP="000511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Body </w:t>
            </w:r>
          </w:p>
        </w:tc>
        <w:tc>
          <w:tcPr>
            <w:tcW w:w="3319" w:type="dxa"/>
          </w:tcPr>
          <w:p w:rsidR="00C15513" w:rsidRDefault="000511C5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State three powerful reasons why the new national capital should be </w:t>
            </w:r>
            <w:r w:rsidR="00C15513">
              <w:rPr>
                <w:rFonts w:ascii="Comic Sans MS" w:hAnsi="Comic Sans MS"/>
                <w:sz w:val="24"/>
                <w:szCs w:val="24"/>
              </w:rPr>
              <w:t xml:space="preserve">moved to your state. </w:t>
            </w:r>
          </w:p>
          <w:p w:rsidR="000511C5" w:rsidRPr="000511C5" w:rsidRDefault="00C15513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Reasons are supported with more detail in speech. </w:t>
            </w:r>
          </w:p>
        </w:tc>
        <w:tc>
          <w:tcPr>
            <w:tcW w:w="3150" w:type="dxa"/>
          </w:tcPr>
          <w:p w:rsidR="00C15513" w:rsidRDefault="00C15513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State two powerful reasons why the new national capital should be moved to your state. </w:t>
            </w:r>
          </w:p>
          <w:p w:rsidR="000511C5" w:rsidRPr="00C15513" w:rsidRDefault="00C15513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Reasons are somewhat supported with more detail in speech.</w:t>
            </w:r>
          </w:p>
        </w:tc>
        <w:tc>
          <w:tcPr>
            <w:tcW w:w="2898" w:type="dxa"/>
          </w:tcPr>
          <w:p w:rsidR="00C15513" w:rsidRDefault="003206C6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State</w:t>
            </w:r>
            <w:r w:rsidR="00C15513">
              <w:rPr>
                <w:rFonts w:ascii="Comic Sans MS" w:hAnsi="Comic Sans MS"/>
                <w:sz w:val="24"/>
                <w:szCs w:val="24"/>
              </w:rPr>
              <w:t xml:space="preserve"> one or less powerful reasons why the new national capital should be moved to your state.</w:t>
            </w:r>
          </w:p>
          <w:p w:rsidR="000511C5" w:rsidRPr="00C15513" w:rsidRDefault="00C15513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C15513">
              <w:rPr>
                <w:rFonts w:ascii="Comic Sans MS" w:hAnsi="Comic Sans MS"/>
                <w:sz w:val="24"/>
                <w:szCs w:val="24"/>
              </w:rPr>
              <w:t xml:space="preserve">Reasons are </w:t>
            </w:r>
            <w:r>
              <w:rPr>
                <w:rFonts w:ascii="Comic Sans MS" w:hAnsi="Comic Sans MS"/>
                <w:sz w:val="24"/>
                <w:szCs w:val="24"/>
              </w:rPr>
              <w:t xml:space="preserve">not </w:t>
            </w:r>
            <w:r w:rsidRPr="00C15513">
              <w:rPr>
                <w:rFonts w:ascii="Comic Sans MS" w:hAnsi="Comic Sans MS"/>
                <w:sz w:val="24"/>
                <w:szCs w:val="24"/>
              </w:rPr>
              <w:t>supported with more detail in speech.</w:t>
            </w:r>
          </w:p>
        </w:tc>
      </w:tr>
      <w:tr w:rsidR="00C15513">
        <w:tc>
          <w:tcPr>
            <w:tcW w:w="1649" w:type="dxa"/>
          </w:tcPr>
          <w:p w:rsidR="00C15513" w:rsidRDefault="00C15513" w:rsidP="000511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Conclusion </w:t>
            </w:r>
          </w:p>
        </w:tc>
        <w:tc>
          <w:tcPr>
            <w:tcW w:w="3319" w:type="dxa"/>
          </w:tcPr>
          <w:p w:rsidR="00C15513" w:rsidRDefault="00C15513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Purpose of the speech is clearly restated.</w:t>
            </w:r>
          </w:p>
          <w:p w:rsidR="00C15513" w:rsidRDefault="00C15513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Requests are made for why your state should be voted to home the new national capital.  </w:t>
            </w:r>
          </w:p>
        </w:tc>
        <w:tc>
          <w:tcPr>
            <w:tcW w:w="3150" w:type="dxa"/>
          </w:tcPr>
          <w:p w:rsidR="00C15513" w:rsidRDefault="00C15513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Purpose of the speech is somewhat restated.</w:t>
            </w:r>
          </w:p>
          <w:p w:rsidR="00C15513" w:rsidRDefault="00C15513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Requests are somewhat made for why your state should be voted to home the new national capital.  </w:t>
            </w:r>
          </w:p>
        </w:tc>
        <w:tc>
          <w:tcPr>
            <w:tcW w:w="2898" w:type="dxa"/>
          </w:tcPr>
          <w:p w:rsidR="00C15513" w:rsidRDefault="00C15513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Purpose of the speech is not restated.</w:t>
            </w:r>
          </w:p>
          <w:p w:rsidR="00C15513" w:rsidRDefault="00C15513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Requests are not made for why your state should be voted to home the new national capital.  </w:t>
            </w:r>
          </w:p>
        </w:tc>
      </w:tr>
      <w:tr w:rsidR="00C15513">
        <w:tc>
          <w:tcPr>
            <w:tcW w:w="1649" w:type="dxa"/>
          </w:tcPr>
          <w:p w:rsidR="00C15513" w:rsidRDefault="00C2720E" w:rsidP="000511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Presentation Skills</w:t>
            </w:r>
          </w:p>
        </w:tc>
        <w:tc>
          <w:tcPr>
            <w:tcW w:w="3319" w:type="dxa"/>
          </w:tcPr>
          <w:p w:rsidR="00C15513" w:rsidRDefault="00C2720E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Loud clear voice.</w:t>
            </w:r>
          </w:p>
          <w:p w:rsidR="00C2720E" w:rsidRDefault="00C2720E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Appropriate rate of speech.</w:t>
            </w:r>
          </w:p>
          <w:p w:rsidR="00C2720E" w:rsidRDefault="00C2720E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Confident posture.</w:t>
            </w:r>
          </w:p>
          <w:p w:rsidR="00C2720E" w:rsidRDefault="00C2720E" w:rsidP="00C272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Eye contact at appropriate times. </w:t>
            </w:r>
          </w:p>
        </w:tc>
        <w:tc>
          <w:tcPr>
            <w:tcW w:w="3150" w:type="dxa"/>
          </w:tcPr>
          <w:p w:rsidR="00C15513" w:rsidRDefault="00C2720E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Inconsistent volume of voice.  </w:t>
            </w:r>
          </w:p>
          <w:p w:rsidR="00C2720E" w:rsidRDefault="00C2720E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Inconsistent rate of speech.  </w:t>
            </w:r>
          </w:p>
          <w:p w:rsidR="00C2720E" w:rsidRDefault="00C2720E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Inconsistent posture.</w:t>
            </w:r>
          </w:p>
          <w:p w:rsidR="00C2720E" w:rsidRDefault="00C2720E" w:rsidP="00C272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Sporadic eye contact.</w:t>
            </w:r>
          </w:p>
        </w:tc>
        <w:tc>
          <w:tcPr>
            <w:tcW w:w="2898" w:type="dxa"/>
          </w:tcPr>
          <w:p w:rsidR="00C15513" w:rsidRDefault="00C2720E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Unclear voice.</w:t>
            </w:r>
          </w:p>
          <w:p w:rsidR="00C2720E" w:rsidRDefault="00C2720E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Rate of speech is either too low or too fast the entire time.</w:t>
            </w:r>
          </w:p>
          <w:p w:rsidR="00C2720E" w:rsidRDefault="00C2720E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Poor posture.</w:t>
            </w:r>
          </w:p>
          <w:p w:rsidR="00C2720E" w:rsidRDefault="00C2720E" w:rsidP="00C1551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 eye contact.  </w:t>
            </w:r>
          </w:p>
        </w:tc>
      </w:tr>
    </w:tbl>
    <w:p w:rsidR="000511C5" w:rsidRPr="000511C5" w:rsidRDefault="000511C5" w:rsidP="000511C5">
      <w:pPr>
        <w:rPr>
          <w:rFonts w:ascii="Comic Sans MS" w:hAnsi="Comic Sans MS"/>
          <w:sz w:val="24"/>
          <w:szCs w:val="24"/>
        </w:rPr>
      </w:pPr>
    </w:p>
    <w:p w:rsidR="00497755" w:rsidRPr="00497755" w:rsidRDefault="004977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497755" w:rsidRPr="00497755" w:rsidSect="0049775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23D"/>
    <w:multiLevelType w:val="hybridMultilevel"/>
    <w:tmpl w:val="D0B092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277173"/>
    <w:multiLevelType w:val="hybridMultilevel"/>
    <w:tmpl w:val="2DE63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7945C1"/>
    <w:multiLevelType w:val="hybridMultilevel"/>
    <w:tmpl w:val="75F8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B1BEC"/>
    <w:multiLevelType w:val="hybridMultilevel"/>
    <w:tmpl w:val="05BC8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497755"/>
    <w:rsid w:val="000511C5"/>
    <w:rsid w:val="003206C6"/>
    <w:rsid w:val="00497755"/>
    <w:rsid w:val="00612701"/>
    <w:rsid w:val="0070517C"/>
    <w:rsid w:val="00881E34"/>
    <w:rsid w:val="00C15513"/>
    <w:rsid w:val="00C2720E"/>
    <w:rsid w:val="00F0113A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97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328A-D8C2-6E43-933E-8FA20614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Schools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RCarman</dc:creator>
  <cp:keywords/>
  <dc:description/>
  <cp:lastModifiedBy>Rachel Carman</cp:lastModifiedBy>
  <cp:revision>2</cp:revision>
  <dcterms:created xsi:type="dcterms:W3CDTF">2011-02-18T19:20:00Z</dcterms:created>
  <dcterms:modified xsi:type="dcterms:W3CDTF">2011-02-24T00:50:00Z</dcterms:modified>
</cp:coreProperties>
</file>